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25" w:rsidRPr="008C0899" w:rsidRDefault="008C0899">
      <w:pPr>
        <w:rPr>
          <w:sz w:val="28"/>
          <w:szCs w:val="28"/>
        </w:rPr>
      </w:pPr>
      <w:bookmarkStart w:id="0" w:name="_GoBack"/>
      <w:bookmarkEnd w:id="0"/>
      <w:r>
        <w:rPr>
          <w:sz w:val="28"/>
          <w:szCs w:val="28"/>
        </w:rPr>
        <w:t>Een kwart eeuw dorpsmolen Pingjum</w:t>
      </w:r>
    </w:p>
    <w:p w:rsidR="00FE4813" w:rsidRDefault="00FE4813">
      <w:r>
        <w:t xml:space="preserve">Begonnen als een opwelling: Wat zou het mooi zijn, als het dorp ook kan profiteren van de financiële baten van windenergie. Wetend dat er een zeer voordelige subsidie aan zat te komen. </w:t>
      </w:r>
      <w:r w:rsidR="008E4ED2">
        <w:t>De net ontwikkelde Lagerwe</w:t>
      </w:r>
      <w:r w:rsidR="008C0899">
        <w:t>y</w:t>
      </w:r>
      <w:r w:rsidR="008E4ED2">
        <w:t xml:space="preserve">     18-80</w:t>
      </w:r>
      <w:r>
        <w:t xml:space="preserve"> </w:t>
      </w:r>
      <w:r w:rsidR="008E4ED2">
        <w:t>turbine kwam net op tijd om hiervan te profiteren.</w:t>
      </w:r>
      <w:r w:rsidR="008C0899">
        <w:t xml:space="preserve"> (In die tijd hadden we nog 2 wiekers)</w:t>
      </w:r>
    </w:p>
    <w:p w:rsidR="008E4ED2" w:rsidRDefault="008E4ED2">
      <w:r>
        <w:t>Voor subsidie was een principeverklaring van de gemeente vereist. Daarnaast een bankverklaring, dat het financieel rond zou komen. Last</w:t>
      </w:r>
      <w:r w:rsidR="008C0899">
        <w:t>-</w:t>
      </w:r>
      <w:r>
        <w:t>but</w:t>
      </w:r>
      <w:r w:rsidR="008C0899">
        <w:t>-</w:t>
      </w:r>
      <w:r>
        <w:t>not</w:t>
      </w:r>
      <w:r w:rsidR="008C0899">
        <w:t>-</w:t>
      </w:r>
      <w:r>
        <w:t>least, een geschikte locatie.  In het voorjaar 1990, trok ik de stoute schoenen aan en nodigde het hele dorp uit om de mogelijkheden te bespreken in De Gouden Hoep. Teleurstellend was het dat er maar 12 mensen kwamen opdagen. Maar van de nood een deugd gemaakt</w:t>
      </w:r>
      <w:r w:rsidR="005A65AE">
        <w:t>, alle aanwezigen</w:t>
      </w:r>
      <w:r>
        <w:t xml:space="preserve"> zette</w:t>
      </w:r>
      <w:r w:rsidR="005A65AE">
        <w:t>n</w:t>
      </w:r>
      <w:r>
        <w:t xml:space="preserve"> een handtekening. Commissie dorpsmolen Pingjum werd opgericht. Een tweede teleurstelling, dorpsbelang vond de risico’s te groot en wilde niet meewerken. Wel kregen we een verklaring dat het initiatief geduld werd.  </w:t>
      </w:r>
    </w:p>
    <w:p w:rsidR="005A6A19" w:rsidRDefault="008E4ED2">
      <w:r>
        <w:t>Met deze verklaring ging het naar de gemeente in Witmarsum. Dorpsbelang werkt mee, bluften we. De locatie op de voormalige vuilstort van Pingjum aan de Mulierlaan was volgens ons de beste locatie. Omdat dorpsbelang niet tegen was, gaf gemeente Wunseradiel een principeverklaring af.</w:t>
      </w:r>
      <w:r w:rsidR="005A6A19">
        <w:t xml:space="preserve"> De bankverklaring ging zeer moeizaam. Pas toen wij onze bezittingen aan de Molenlaan als onderpand inzetten, kregen we fiat van de Rabo in Witmarsum. Inmiddels was ook een bestuur gevormd met Lineke Duindam als voorzitter, Hanneke Feenstra als penningmeester en Jos Duindam secretaris. Verder waren Ed Tulen</w:t>
      </w:r>
      <w:r w:rsidR="00D521B9">
        <w:t>, Tineke Wiltenburg</w:t>
      </w:r>
      <w:r w:rsidR="005A6A19">
        <w:t xml:space="preserve"> en Rinse Tigchelaar bestuurslid.</w:t>
      </w:r>
    </w:p>
    <w:p w:rsidR="005A6A19" w:rsidRDefault="005A6A19">
      <w:r>
        <w:t>Subsidie aanvragen ging niet gemakkelijk en op zich al een avontuur. Er was heel veel belangstelling en wie het eerst aanvroeg had de meeste kans op subsidie. In die tijd was Dirk van der Ham de nestor van de windenergie</w:t>
      </w:r>
      <w:r w:rsidR="006168CB">
        <w:t xml:space="preserve"> in Fryslân</w:t>
      </w:r>
      <w:r>
        <w:t>.</w:t>
      </w:r>
      <w:r w:rsidR="006168CB">
        <w:t xml:space="preserve"> </w:t>
      </w:r>
      <w:r>
        <w:t xml:space="preserve"> Dirk hielp voor 400 gulden ieder kansrijk project aan subsidie. Dat ging samen met een notaris. Toen wij oud en nieuw aan het vieren waren in het café,  stond Dirk met de notaris aan de deur van het kantoor van NOVEM.</w:t>
      </w:r>
    </w:p>
    <w:p w:rsidR="00D521B9" w:rsidRDefault="005A6A19">
      <w:r>
        <w:t>De volgende dag al belde hij enthousiast. We waren de eersten en dorpsmolen Pingjum lag bovenop. En inderdaad onze subsidieaanvraag werd gehonoreerd. Het project kwam in aanmerking voor 110</w:t>
      </w:r>
      <w:r w:rsidR="00D521B9">
        <w:t>.</w:t>
      </w:r>
      <w:r>
        <w:t xml:space="preserve">650 </w:t>
      </w:r>
      <w:r w:rsidR="00D521B9">
        <w:t>gulden</w:t>
      </w:r>
      <w:r>
        <w:t xml:space="preserve"> NOVEM-subsidie, maar ook voor 6</w:t>
      </w:r>
      <w:r w:rsidR="00D521B9">
        <w:t xml:space="preserve">.800 gulden geluidspremie van ministerie van Milieu. Ook gaf provincie Fryslân voor iedere windturbine 10.000 </w:t>
      </w:r>
      <w:r>
        <w:t xml:space="preserve"> </w:t>
      </w:r>
      <w:r w:rsidR="00D521B9">
        <w:t xml:space="preserve">gulden. Dat waren de begintijden van windenergie. Turbines waren nog niet zo goed als tegenwoordig. Er zaten risico’s aan deze vorm van schone energie. Dat was de reden van de hoge subsidie. Ook in die tijd zagen we al dat kernenergie geen heil zou brengen. “Geen kernenergie of kolen, neem een molen”, was onze slogan. </w:t>
      </w:r>
    </w:p>
    <w:p w:rsidR="00D53498" w:rsidRDefault="00D521B9">
      <w:r>
        <w:t>Hierna kwam de tijd om vergunning aan te vragen. Ik herinner me nog een stampvolle bovenzaal van het café. Dorpsbelangvergadering maart 1991. Wij presenteerden onze plannen. Net als toen, waren er veel tegenstanders van windenergie. Met Jan Ykema als de woordvoerder werd er veel tegengas gegeven</w:t>
      </w:r>
      <w:r w:rsidR="00D53498">
        <w:t>. Later werden handtekeningen opgehaald, maar uiteindelijk belandde het project bij de gemeente en werden bezwaren niet ontvankelijk verklaard. We voldeden aan de eisen. Wel kwam er weerstand uit onverwachte hoek. De grond waar we wilden bouwen was vervuild en op vervuilde grond mag niet gebouwd worden. Dit gaf extra kosten om te saneren. In overleg met Nieuwenhuis/Bouwma, onze grote steun, werd besloten de grond onder de turbine af te graven en vol te storten met schoon zand. De vervuilde grond werd netjes verspreid over het landje, immers de vervuiling bestond voornamelijk uit sintels van de kolenkachels voor de oorlog en poepemmers die daar geleegd werden. Er hebben nog Duitsers begraven gelegen, maar die waren al lang opgehaald. Er kwam een vergunning en fiat van de gemeente.</w:t>
      </w:r>
    </w:p>
    <w:p w:rsidR="00D53178" w:rsidRDefault="00D53498">
      <w:r>
        <w:t xml:space="preserve">Er werd een vereniging opgericht. We kregen hulp van enthousiaste leden. Sjoerd Postma wist een geluidsauto te regelen bij de gemeente. Met </w:t>
      </w:r>
      <w:r w:rsidR="00DE7DA9">
        <w:t>de</w:t>
      </w:r>
      <w:r>
        <w:t xml:space="preserve"> geluidsauto reden we op een zaterdagmiddag door het dorp om aan dorpelingen te vragen of ze mee wilden betalen aan de realisatie van onze dorpsmolen.</w:t>
      </w:r>
      <w:r w:rsidR="00DE7DA9">
        <w:t xml:space="preserve"> Huis aan huis gingen </w:t>
      </w:r>
      <w:r w:rsidR="00DE7DA9">
        <w:lastRenderedPageBreak/>
        <w:t>we met lijsten.</w:t>
      </w:r>
      <w:r w:rsidR="00D53178">
        <w:t xml:space="preserve"> Het werd een groot succes. Maar liefst 67 dorpsgenoten betaalden mee. We hadden een toegezegd vermogen van 26.500 </w:t>
      </w:r>
      <w:r w:rsidR="00DE7DA9">
        <w:t>gulden</w:t>
      </w:r>
      <w:r w:rsidR="00D53178">
        <w:t>. In sommige gezinnen was de man tegen en gaf de vrouw een flinke toezegging. Nadat de turbine was gerealiseerd zagen tegenstanders in, dat dit toch wel een mooi initiatief was. Jan Ykema, een van de felste tegenstanders van het eerste uur, kwam vragen of hij nog mee kon doen. De Rabobank gaf ons het restbedrag te leen, een lening van 73.000 gulden tegen 7,3 % rente, dat dan weer wel.</w:t>
      </w:r>
    </w:p>
    <w:p w:rsidR="001E1276" w:rsidRDefault="00D53178">
      <w:r>
        <w:t xml:space="preserve">In de zomer van 1994 was het dan zo ver, de fundatie werd gelegd door Nieuwenhuis en Bouma. Niemand weet dat er nog een verhard pad ligt onder de graszoden van echte Friese geeltjes. Lekker laten liggen. </w:t>
      </w:r>
      <w:r w:rsidR="001E1276">
        <w:t>Op dinsdag 16</w:t>
      </w:r>
      <w:r>
        <w:t xml:space="preserve"> augustus kwam Lagerweij</w:t>
      </w:r>
      <w:r w:rsidR="001E1276">
        <w:t xml:space="preserve"> en werd in een dag de turbine geplaatst</w:t>
      </w:r>
      <w:r>
        <w:t>. Wat een feest voor de vereniging. Meteen al konden we het dorp een cadeau geven na het eerste jaar. Er kwamen voetbaldoelen op het kaatsveld, mede omdat veel jongeren hun spaargeld hadden ingezet voor dorpsmolen Pingjum. De kaatsvereniging vond het goed en nog steeds zijn de doelen</w:t>
      </w:r>
      <w:r w:rsidR="001E1276">
        <w:t xml:space="preserve"> een speelobject voor de jeugd. De officiële </w:t>
      </w:r>
      <w:r w:rsidR="00131F36">
        <w:t xml:space="preserve">opening was in het najaar. Alle kinderen kregen een ballon met een kaartje. De Harmonie zorgde voor vrolijke klanken en zo ging de processie naar De </w:t>
      </w:r>
      <w:proofErr w:type="spellStart"/>
      <w:r w:rsidR="00131F36">
        <w:t>Polle</w:t>
      </w:r>
      <w:proofErr w:type="spellEnd"/>
      <w:r w:rsidR="00131F36">
        <w:t>. Onze molen</w:t>
      </w:r>
      <w:r w:rsidR="00DE7DA9">
        <w:t>aar</w:t>
      </w:r>
      <w:r w:rsidR="00131F36">
        <w:t xml:space="preserve"> Sybren zette de turbine aan en de kinderen lieten de ballonnen vliegen, die meteen naar de Waddenzee vlogen. Geen enkel kaartje is teruggekomen. Er stond windkracht 6, dus de turbine produceerde meteen maximaal.   </w:t>
      </w:r>
    </w:p>
    <w:p w:rsidR="00465664" w:rsidRDefault="00131F36">
      <w:r>
        <w:t xml:space="preserve">Er kwamen </w:t>
      </w:r>
      <w:r w:rsidR="00DE7DA9">
        <w:t>meer</w:t>
      </w:r>
      <w:r>
        <w:t xml:space="preserve"> bestuurswisselingen. Reinder Huisman kwam in het bestuur. Jaap Langenbach is </w:t>
      </w:r>
      <w:r w:rsidR="00465664">
        <w:t>tot zijn vertrek uit Pingjum secretaris geweest. Daarna kregen we Grietje Tigchelaar, die nog steeds secretaris is.</w:t>
      </w:r>
    </w:p>
    <w:p w:rsidR="00465664" w:rsidRDefault="00465664">
      <w:r>
        <w:t xml:space="preserve">De vereniging is </w:t>
      </w:r>
      <w:r w:rsidR="00393352">
        <w:t>veranderd</w:t>
      </w:r>
      <w:r>
        <w:t xml:space="preserve"> in een stichting in 2009.</w:t>
      </w:r>
      <w:r w:rsidR="00393352">
        <w:t xml:space="preserve"> Het bestuur bestond uit Doeke Odinga penningmeester, Grietje Tigchelaar secretaris en Jos Duindam voorzitter. </w:t>
      </w:r>
      <w:r>
        <w:t xml:space="preserve"> Windpark A-7 was opgericht, waarbinnen dorpsmolen Pingjum participeert. De molen aan de </w:t>
      </w:r>
      <w:proofErr w:type="spellStart"/>
      <w:r>
        <w:t>Polle</w:t>
      </w:r>
      <w:proofErr w:type="spellEnd"/>
      <w:r>
        <w:t xml:space="preserve"> heeft 15 jaar gedraaid</w:t>
      </w:r>
      <w:r w:rsidR="00393352">
        <w:t xml:space="preserve"> en had nog een mooie restwaarde</w:t>
      </w:r>
      <w:r>
        <w:t>.</w:t>
      </w:r>
      <w:r w:rsidR="00393352">
        <w:t xml:space="preserve"> De turbine kreeg een nieuw leven in Afrika op Madagaskar.  </w:t>
      </w:r>
      <w:r>
        <w:t xml:space="preserve"> Er is ieder jaar een mooi bedrag uitgekeerd aan verenigingen in het dorp. Hierdoor is het in Pingjum in veel gevallen voor de wind gegaan. </w:t>
      </w:r>
    </w:p>
    <w:p w:rsidR="00465664" w:rsidRDefault="00465664">
      <w:r>
        <w:t xml:space="preserve">Vanaf 2009 kwam er dus een </w:t>
      </w:r>
      <w:r w:rsidR="001E1276">
        <w:t xml:space="preserve"> </w:t>
      </w:r>
      <w:r w:rsidR="00D53178">
        <w:t xml:space="preserve"> </w:t>
      </w:r>
      <w:r>
        <w:t>andere tijd en hadden we geen eigen turbine meer, maar aandelen. Aandelen die naast heel veel schone stroom ook veel inkomsten gaven. Dorpsmolen kon een belangrijke rol spelen bij de realisatie van het dorpshuis en behoud van de gymzaal. Met de inkomsten uit schone stroom, konden we dit project helpen realiseren met eigen energie en goede isolatie van de gymzaal.</w:t>
      </w:r>
    </w:p>
    <w:p w:rsidR="001A2A6C" w:rsidRDefault="00465664">
      <w:r>
        <w:t xml:space="preserve">Maar het ging niet altijd lekker met onze eigen dorpsmolen in de periode van 1994 tot 2009. Jaap Langenbach belde me op een </w:t>
      </w:r>
      <w:r w:rsidR="001A2A6C">
        <w:t>winter</w:t>
      </w:r>
      <w:r>
        <w:t>dag in 200</w:t>
      </w:r>
      <w:r w:rsidR="001A2A6C">
        <w:t>3</w:t>
      </w:r>
      <w:r>
        <w:t>, de molenkast is verbrand. Snel kijken en ja hoor, de hele besturingskast was gesmolten</w:t>
      </w:r>
      <w:r w:rsidR="001A2A6C">
        <w:t>. Een spannende tijd brak aan</w:t>
      </w:r>
      <w:r w:rsidR="00DE7DA9">
        <w:t>.</w:t>
      </w:r>
      <w:r w:rsidR="001A2A6C">
        <w:t xml:space="preserve"> </w:t>
      </w:r>
      <w:r w:rsidR="00DE7DA9">
        <w:t>O</w:t>
      </w:r>
      <w:r w:rsidR="001A2A6C">
        <w:t>mdat smelten niet</w:t>
      </w:r>
      <w:r w:rsidR="00DE7DA9">
        <w:t xml:space="preserve"> hetzelfde is als</w:t>
      </w:r>
      <w:r w:rsidR="001A2A6C">
        <w:t xml:space="preserve"> branden , wilde de verzekering eerst niet uitbetalen. Dat zou ons faillissement betekenen. We hebben uiteindelijk TNO ingeschakeld om te bewijzen dat er wel degelijk brand geweest is.</w:t>
      </w:r>
    </w:p>
    <w:p w:rsidR="005A65AE" w:rsidRDefault="001A2A6C">
      <w:r>
        <w:t>Enkele jaren later, toen de turbine een revisiebeurt gehad had, ble</w:t>
      </w:r>
      <w:r w:rsidR="00DE7DA9">
        <w:t>e</w:t>
      </w:r>
      <w:r>
        <w:t xml:space="preserve">k er </w:t>
      </w:r>
      <w:r w:rsidR="005A65AE">
        <w:t xml:space="preserve">een </w:t>
      </w:r>
      <w:r>
        <w:t>verkeerd</w:t>
      </w:r>
      <w:r w:rsidR="005A65AE">
        <w:t xml:space="preserve"> </w:t>
      </w:r>
      <w:r w:rsidR="00DE7DA9">
        <w:t xml:space="preserve">soort </w:t>
      </w:r>
      <w:r w:rsidR="005A65AE">
        <w:t>hoofdaslager</w:t>
      </w:r>
      <w:r>
        <w:t xml:space="preserve"> geplaatst te zijn. Bij harde wind knapten alle bouten finaal af en stortte het hele wiekenstel naar beneden, precies op de besturingskast. Een fout van het bedrijf. Al snel stond er een heel nieuw setje te draaien op de </w:t>
      </w:r>
      <w:proofErr w:type="spellStart"/>
      <w:r>
        <w:t>Polle</w:t>
      </w:r>
      <w:proofErr w:type="spellEnd"/>
      <w:r>
        <w:t xml:space="preserve"> en kregen we zelfs een bedrag voor de niet geleverde energie. </w:t>
      </w:r>
    </w:p>
    <w:p w:rsidR="00D53498" w:rsidRDefault="005A65AE">
      <w:r>
        <w:t xml:space="preserve">Achteraf is het makkelijk opschrijven, maar soms was het allemaal best spannend. Nu is Stichting Dorpsmolen Pingjum in goede handen. Mogelijk, als er bij Kop Afsluitdijk een nieuw project komt van 12 turbines, kan dorpsmolen Pingjum nieuwe aandelen tegemoet zien. Aandelen om te zorgen voor meer inkomsten voor de leefbaarheid van het dorp en omliggende dorpen. In Pingjum staan nieuwe projecten in de etalage, waarbij dorpsmolen Pingjum weer een rol kan spelen. Mijn rol is </w:t>
      </w:r>
      <w:r w:rsidR="006F081D">
        <w:t>veranderd, na 25 jaar hebben we een leuk afscheid gehad in De Hollandse Kus en bloemen van dorpsbelang</w:t>
      </w:r>
      <w:r>
        <w:t>.</w:t>
      </w:r>
      <w:r w:rsidR="006F081D">
        <w:t xml:space="preserve">                                                                                                      </w:t>
      </w:r>
      <w:r>
        <w:t xml:space="preserve">  Jos Duindam.</w:t>
      </w:r>
      <w:r w:rsidR="001A2A6C">
        <w:t xml:space="preserve">  </w:t>
      </w:r>
      <w:r w:rsidR="00465664">
        <w:t xml:space="preserve">  </w:t>
      </w:r>
    </w:p>
    <w:p w:rsidR="008E4ED2" w:rsidRDefault="00D53498">
      <w:r>
        <w:t xml:space="preserve"> </w:t>
      </w:r>
      <w:r w:rsidR="00D521B9">
        <w:t xml:space="preserve"> </w:t>
      </w:r>
    </w:p>
    <w:sectPr w:rsidR="008E4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2"/>
  </w:compat>
  <w:rsids>
    <w:rsidRoot w:val="00FE4813"/>
    <w:rsid w:val="00131F36"/>
    <w:rsid w:val="001A2A6C"/>
    <w:rsid w:val="001E1276"/>
    <w:rsid w:val="00393352"/>
    <w:rsid w:val="00431725"/>
    <w:rsid w:val="00465664"/>
    <w:rsid w:val="005A65AE"/>
    <w:rsid w:val="005A6A19"/>
    <w:rsid w:val="006168CB"/>
    <w:rsid w:val="006F081D"/>
    <w:rsid w:val="00790D71"/>
    <w:rsid w:val="008C0899"/>
    <w:rsid w:val="008E4ED2"/>
    <w:rsid w:val="00D521B9"/>
    <w:rsid w:val="00D53178"/>
    <w:rsid w:val="00D53498"/>
    <w:rsid w:val="00DC272A"/>
    <w:rsid w:val="00DE7DA9"/>
    <w:rsid w:val="00F66336"/>
    <w:rsid w:val="00FE4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 w:eastAsia="Calibri" w:hAnsi="f"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1286</Words>
  <Characters>7077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josduindam</dc:creator>
  <cp:lastModifiedBy>Anneleen</cp:lastModifiedBy>
  <cp:revision>2</cp:revision>
  <dcterms:created xsi:type="dcterms:W3CDTF">2015-07-30T12:56:00Z</dcterms:created>
  <dcterms:modified xsi:type="dcterms:W3CDTF">2015-07-30T12:56:00Z</dcterms:modified>
</cp:coreProperties>
</file>